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CB" w:rsidRDefault="00591C1B" w:rsidP="006414CB">
      <w:pPr>
        <w:spacing w:after="0" w:line="240" w:lineRule="auto"/>
        <w:ind w:left="0" w:firstLine="0"/>
        <w:rPr>
          <w:sz w:val="24"/>
        </w:rPr>
      </w:pPr>
      <w:r w:rsidRPr="00591C1B">
        <w:rPr>
          <w:color w:val="auto"/>
          <w:sz w:val="24"/>
          <w:szCs w:val="24"/>
        </w:rPr>
        <w:t>РАССМОТРЕНО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bookmarkStart w:id="0" w:name="_Hlk121835891"/>
      <w:r w:rsidR="006414CB">
        <w:rPr>
          <w:color w:val="auto"/>
          <w:sz w:val="24"/>
          <w:szCs w:val="24"/>
        </w:rPr>
        <w:tab/>
      </w:r>
      <w:r w:rsidR="006414CB">
        <w:rPr>
          <w:color w:val="auto"/>
          <w:sz w:val="24"/>
          <w:szCs w:val="24"/>
        </w:rPr>
        <w:tab/>
      </w:r>
      <w:r w:rsidR="006414CB">
        <w:rPr>
          <w:sz w:val="24"/>
        </w:rPr>
        <w:t>Приложение №</w:t>
      </w:r>
      <w:r w:rsidR="006414CB">
        <w:rPr>
          <w:sz w:val="24"/>
        </w:rPr>
        <w:t>2</w:t>
      </w:r>
      <w:r w:rsidR="006414CB">
        <w:rPr>
          <w:sz w:val="24"/>
        </w:rPr>
        <w:t xml:space="preserve"> к приказу №94/1</w:t>
      </w:r>
    </w:p>
    <w:p w:rsidR="006414CB" w:rsidRDefault="006414CB" w:rsidP="006414CB">
      <w:pPr>
        <w:spacing w:after="0" w:line="240" w:lineRule="auto"/>
        <w:ind w:left="7788" w:firstLine="708"/>
        <w:jc w:val="right"/>
        <w:rPr>
          <w:rFonts w:ascii="Calibri" w:eastAsia="Calibri" w:hAnsi="Calibri" w:cs="Calibri"/>
          <w:sz w:val="22"/>
        </w:rPr>
      </w:pPr>
      <w:r>
        <w:rPr>
          <w:sz w:val="24"/>
        </w:rPr>
        <w:t>от 06.09.2022г</w:t>
      </w:r>
      <w:bookmarkEnd w:id="0"/>
    </w:p>
    <w:p w:rsidR="00591C1B" w:rsidRDefault="00591C1B" w:rsidP="00591C1B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 педагогическом совете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</w:t>
      </w:r>
    </w:p>
    <w:p w:rsidR="006414CB" w:rsidRDefault="00591C1B" w:rsidP="006414CB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Протокол № 36 от 25.08.2022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:rsidR="00FF685B" w:rsidRPr="00591C1B" w:rsidRDefault="00FF685B" w:rsidP="00591C1B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 w:rsidR="00F41258" w:rsidRPr="00FC1BDC" w:rsidRDefault="00B32EDF" w:rsidP="00FF685B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FC1BDC">
        <w:rPr>
          <w:b/>
          <w:color w:val="auto"/>
          <w:sz w:val="24"/>
          <w:szCs w:val="24"/>
        </w:rPr>
        <w:t>Положение</w:t>
      </w:r>
      <w:bookmarkStart w:id="1" w:name="_GoBack"/>
      <w:bookmarkEnd w:id="1"/>
    </w:p>
    <w:p w:rsidR="00F41258" w:rsidRPr="00FC1BDC" w:rsidRDefault="00B32EDF" w:rsidP="00FF685B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FC1BDC">
        <w:rPr>
          <w:b/>
          <w:color w:val="auto"/>
          <w:sz w:val="24"/>
          <w:szCs w:val="24"/>
        </w:rPr>
        <w:t>о Штабе воспитательной работы</w:t>
      </w:r>
    </w:p>
    <w:p w:rsidR="00F41258" w:rsidRPr="00FC1BDC" w:rsidRDefault="00B32EDF" w:rsidP="00FF685B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FC1BDC">
        <w:rPr>
          <w:b/>
          <w:color w:val="auto"/>
          <w:sz w:val="24"/>
          <w:szCs w:val="24"/>
        </w:rPr>
        <w:t xml:space="preserve">МБОУ </w:t>
      </w:r>
      <w:r w:rsidR="00586D56" w:rsidRPr="00FC1BDC">
        <w:rPr>
          <w:b/>
          <w:color w:val="auto"/>
          <w:sz w:val="24"/>
          <w:szCs w:val="24"/>
        </w:rPr>
        <w:t>Дивненской</w:t>
      </w:r>
      <w:r w:rsidRPr="00FC1BDC">
        <w:rPr>
          <w:b/>
          <w:color w:val="auto"/>
          <w:sz w:val="24"/>
          <w:szCs w:val="24"/>
        </w:rPr>
        <w:t xml:space="preserve"> СОШ</w:t>
      </w:r>
    </w:p>
    <w:p w:rsidR="00F41258" w:rsidRPr="00FC1BDC" w:rsidRDefault="00B32EDF" w:rsidP="00586D56">
      <w:pPr>
        <w:spacing w:after="0" w:line="240" w:lineRule="auto"/>
        <w:ind w:left="0" w:firstLine="709"/>
        <w:jc w:val="center"/>
        <w:rPr>
          <w:color w:val="auto"/>
          <w:sz w:val="24"/>
          <w:szCs w:val="24"/>
        </w:rPr>
      </w:pPr>
      <w:r w:rsidRPr="00FC1BDC">
        <w:rPr>
          <w:b/>
          <w:color w:val="auto"/>
          <w:sz w:val="24"/>
          <w:szCs w:val="24"/>
        </w:rPr>
        <w:t xml:space="preserve"> </w:t>
      </w:r>
    </w:p>
    <w:p w:rsidR="00F41258" w:rsidRPr="00FC1BDC" w:rsidRDefault="00B32EDF" w:rsidP="00586D56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color w:val="auto"/>
          <w:sz w:val="24"/>
          <w:szCs w:val="24"/>
        </w:rPr>
      </w:pPr>
      <w:r w:rsidRPr="00FC1BDC">
        <w:rPr>
          <w:b/>
          <w:color w:val="auto"/>
          <w:sz w:val="24"/>
          <w:szCs w:val="24"/>
        </w:rPr>
        <w:t xml:space="preserve">Общие положения. </w:t>
      </w:r>
    </w:p>
    <w:p w:rsidR="00F41258" w:rsidRPr="00FC1BDC" w:rsidRDefault="00B32EDF" w:rsidP="00586D56">
      <w:pPr>
        <w:numPr>
          <w:ilvl w:val="1"/>
          <w:numId w:val="1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Настоящее положение регламентирует деятельность ШВР. </w:t>
      </w:r>
    </w:p>
    <w:p w:rsidR="00F41258" w:rsidRPr="00FC1BDC" w:rsidRDefault="00B32EDF" w:rsidP="00586D56">
      <w:pPr>
        <w:numPr>
          <w:ilvl w:val="1"/>
          <w:numId w:val="1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В соответствии с Примерной воспитательной программой общеобразовательной организации,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 организации. </w:t>
      </w:r>
    </w:p>
    <w:p w:rsidR="00F41258" w:rsidRPr="00FC1BDC" w:rsidRDefault="00B32EDF" w:rsidP="00586D56">
      <w:pPr>
        <w:numPr>
          <w:ilvl w:val="1"/>
          <w:numId w:val="1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развития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 </w:t>
      </w:r>
    </w:p>
    <w:p w:rsidR="00F41258" w:rsidRPr="00FC1BDC" w:rsidRDefault="00B32EDF" w:rsidP="00586D56">
      <w:pPr>
        <w:numPr>
          <w:ilvl w:val="1"/>
          <w:numId w:val="1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ШВР в своей деятельности руководствуется федеральными, региональными и локальными нормативными документами.  </w:t>
      </w:r>
    </w:p>
    <w:p w:rsidR="00F41258" w:rsidRPr="00FC1BDC" w:rsidRDefault="00B32EDF" w:rsidP="00586D56">
      <w:pPr>
        <w:numPr>
          <w:ilvl w:val="1"/>
          <w:numId w:val="1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Общее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 </w:t>
      </w:r>
    </w:p>
    <w:p w:rsidR="00F41258" w:rsidRPr="00FC1BDC" w:rsidRDefault="00B32EDF" w:rsidP="00586D56">
      <w:pPr>
        <w:numPr>
          <w:ilvl w:val="1"/>
          <w:numId w:val="1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Члены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организации. </w:t>
      </w:r>
    </w:p>
    <w:p w:rsidR="00F41258" w:rsidRPr="00FC1BDC" w:rsidRDefault="00B32EDF" w:rsidP="00586D56">
      <w:pPr>
        <w:numPr>
          <w:ilvl w:val="1"/>
          <w:numId w:val="1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>В соответствии с решением руководителя общеобразовательной организации в состав ШВР могут входить: заместитель руководителя по воспитательной работе, советник руководителя по воспитательной работе и работе с детскими объединениями,  классны</w:t>
      </w:r>
      <w:r w:rsidR="00246D16">
        <w:rPr>
          <w:color w:val="auto"/>
          <w:sz w:val="24"/>
          <w:szCs w:val="24"/>
        </w:rPr>
        <w:t>е</w:t>
      </w:r>
      <w:r w:rsidRPr="00FC1BDC">
        <w:rPr>
          <w:color w:val="auto"/>
          <w:sz w:val="24"/>
          <w:szCs w:val="24"/>
        </w:rPr>
        <w:t xml:space="preserve"> руководител</w:t>
      </w:r>
      <w:r w:rsidR="00246D16">
        <w:rPr>
          <w:color w:val="auto"/>
          <w:sz w:val="24"/>
          <w:szCs w:val="24"/>
        </w:rPr>
        <w:t>и</w:t>
      </w:r>
      <w:r w:rsidRPr="00FC1BDC">
        <w:rPr>
          <w:color w:val="auto"/>
          <w:sz w:val="24"/>
          <w:szCs w:val="24"/>
        </w:rPr>
        <w:t>, руководитель спортивного клуба, педагог-библиотекарь, педагог-организатор (</w:t>
      </w:r>
      <w:r w:rsidR="00246D16">
        <w:rPr>
          <w:color w:val="auto"/>
          <w:sz w:val="24"/>
          <w:szCs w:val="24"/>
        </w:rPr>
        <w:t xml:space="preserve">старший </w:t>
      </w:r>
      <w:r w:rsidRPr="00FC1BDC">
        <w:rPr>
          <w:color w:val="auto"/>
          <w:sz w:val="24"/>
          <w:szCs w:val="24"/>
        </w:rPr>
        <w:t xml:space="preserve">вожатый),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представители. </w:t>
      </w:r>
    </w:p>
    <w:p w:rsidR="00F41258" w:rsidRPr="00FC1BDC" w:rsidRDefault="00B32EDF" w:rsidP="00246D16">
      <w:pPr>
        <w:spacing w:after="0" w:line="240" w:lineRule="auto"/>
        <w:ind w:left="0" w:firstLine="709"/>
        <w:jc w:val="left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 </w:t>
      </w:r>
      <w:r w:rsidRPr="00FC1BDC">
        <w:rPr>
          <w:b/>
          <w:color w:val="auto"/>
          <w:sz w:val="24"/>
          <w:szCs w:val="24"/>
        </w:rPr>
        <w:t xml:space="preserve">Основные задачи. </w:t>
      </w:r>
    </w:p>
    <w:p w:rsidR="00F41258" w:rsidRPr="00FC1BDC" w:rsidRDefault="00B32EDF" w:rsidP="00FF685B">
      <w:pPr>
        <w:numPr>
          <w:ilvl w:val="0"/>
          <w:numId w:val="2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Планирование и организация воспитательной работы общеобразовательной организации.  </w:t>
      </w:r>
    </w:p>
    <w:p w:rsidR="00F41258" w:rsidRPr="00FC1BDC" w:rsidRDefault="00B32EDF" w:rsidP="00FF685B">
      <w:pPr>
        <w:numPr>
          <w:ilvl w:val="0"/>
          <w:numId w:val="2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 </w:t>
      </w:r>
    </w:p>
    <w:p w:rsidR="00F41258" w:rsidRPr="00FC1BDC" w:rsidRDefault="00B32EDF" w:rsidP="00FF685B">
      <w:pPr>
        <w:numPr>
          <w:ilvl w:val="0"/>
          <w:numId w:val="2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 </w:t>
      </w:r>
    </w:p>
    <w:p w:rsidR="00F41258" w:rsidRPr="00246D16" w:rsidRDefault="00B32EDF" w:rsidP="00FF685B">
      <w:pPr>
        <w:numPr>
          <w:ilvl w:val="0"/>
          <w:numId w:val="2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246D16">
        <w:rPr>
          <w:color w:val="auto"/>
          <w:sz w:val="24"/>
          <w:szCs w:val="24"/>
        </w:rPr>
        <w:t>вовлечение учащихся</w:t>
      </w:r>
      <w:r w:rsidRPr="00246D16">
        <w:rPr>
          <w:i/>
          <w:color w:val="auto"/>
          <w:sz w:val="24"/>
          <w:szCs w:val="24"/>
        </w:rPr>
        <w:t xml:space="preserve"> в </w:t>
      </w:r>
      <w:r w:rsidRPr="00246D16">
        <w:rPr>
          <w:color w:val="auto"/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реализация их воспитательные возможности; </w:t>
      </w:r>
    </w:p>
    <w:p w:rsidR="00F41258" w:rsidRPr="00FC1BDC" w:rsidRDefault="00B32EDF" w:rsidP="00FF685B">
      <w:pPr>
        <w:numPr>
          <w:ilvl w:val="0"/>
          <w:numId w:val="2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поддержка ученического самоуправления – как на уровне школы, так и на уровне классных сообществ;  </w:t>
      </w:r>
    </w:p>
    <w:p w:rsidR="00F41258" w:rsidRPr="00FC1BDC" w:rsidRDefault="00B32EDF" w:rsidP="00FF685B">
      <w:pPr>
        <w:numPr>
          <w:ilvl w:val="0"/>
          <w:numId w:val="2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lastRenderedPageBreak/>
        <w:t>поддержка деятельности функционирующ</w:t>
      </w:r>
      <w:r w:rsidR="00246D16">
        <w:rPr>
          <w:color w:val="auto"/>
          <w:sz w:val="24"/>
          <w:szCs w:val="24"/>
        </w:rPr>
        <w:t>его</w:t>
      </w:r>
      <w:r w:rsidRPr="00FC1BDC">
        <w:rPr>
          <w:color w:val="auto"/>
          <w:sz w:val="24"/>
          <w:szCs w:val="24"/>
        </w:rPr>
        <w:t xml:space="preserve"> на базе школы детск</w:t>
      </w:r>
      <w:r w:rsidR="00246D16">
        <w:rPr>
          <w:color w:val="auto"/>
          <w:sz w:val="24"/>
          <w:szCs w:val="24"/>
        </w:rPr>
        <w:t>ого</w:t>
      </w:r>
      <w:r w:rsidRPr="00FC1BDC">
        <w:rPr>
          <w:color w:val="auto"/>
          <w:sz w:val="24"/>
          <w:szCs w:val="24"/>
        </w:rPr>
        <w:t xml:space="preserve"> общественн</w:t>
      </w:r>
      <w:r w:rsidR="00246D16">
        <w:rPr>
          <w:color w:val="auto"/>
          <w:sz w:val="24"/>
          <w:szCs w:val="24"/>
        </w:rPr>
        <w:t>ого</w:t>
      </w:r>
      <w:r w:rsidRPr="00FC1BDC">
        <w:rPr>
          <w:color w:val="auto"/>
          <w:sz w:val="24"/>
          <w:szCs w:val="24"/>
        </w:rPr>
        <w:t xml:space="preserve"> объединени</w:t>
      </w:r>
      <w:r w:rsidR="00246D16">
        <w:rPr>
          <w:color w:val="auto"/>
          <w:sz w:val="24"/>
          <w:szCs w:val="24"/>
        </w:rPr>
        <w:t>я</w:t>
      </w:r>
      <w:r w:rsidRPr="00FC1BDC">
        <w:rPr>
          <w:color w:val="auto"/>
          <w:sz w:val="24"/>
          <w:szCs w:val="24"/>
        </w:rPr>
        <w:t xml:space="preserve">; </w:t>
      </w:r>
    </w:p>
    <w:p w:rsidR="00F41258" w:rsidRPr="00FC1BDC" w:rsidRDefault="00B32EDF" w:rsidP="00FF685B">
      <w:pPr>
        <w:numPr>
          <w:ilvl w:val="0"/>
          <w:numId w:val="2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>организация профориентационной работы с учащимися</w:t>
      </w:r>
      <w:r w:rsidRPr="00FC1BDC">
        <w:rPr>
          <w:i/>
          <w:color w:val="auto"/>
          <w:sz w:val="24"/>
          <w:szCs w:val="24"/>
        </w:rPr>
        <w:t>;</w:t>
      </w:r>
      <w:r w:rsidRPr="00FC1BDC">
        <w:rPr>
          <w:color w:val="auto"/>
          <w:sz w:val="24"/>
          <w:szCs w:val="24"/>
        </w:rPr>
        <w:t xml:space="preserve"> </w:t>
      </w:r>
    </w:p>
    <w:p w:rsidR="00F41258" w:rsidRPr="00FC1BDC" w:rsidRDefault="00B32EDF" w:rsidP="00FF685B">
      <w:pPr>
        <w:numPr>
          <w:ilvl w:val="0"/>
          <w:numId w:val="2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организация работы школьных бумажных и электронных медиа, реализация их воспитательного потенциала;  </w:t>
      </w:r>
    </w:p>
    <w:p w:rsidR="00F41258" w:rsidRPr="00FC1BDC" w:rsidRDefault="00B32EDF" w:rsidP="00FF685B">
      <w:pPr>
        <w:numPr>
          <w:ilvl w:val="0"/>
          <w:numId w:val="2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i/>
          <w:color w:val="auto"/>
          <w:sz w:val="24"/>
          <w:szCs w:val="24"/>
        </w:rPr>
        <w:t xml:space="preserve">развитие </w:t>
      </w:r>
      <w:r w:rsidRPr="00FC1BDC">
        <w:rPr>
          <w:color w:val="auto"/>
          <w:sz w:val="24"/>
          <w:szCs w:val="24"/>
        </w:rPr>
        <w:t>предметно-эстетической среды школы</w:t>
      </w:r>
      <w:r w:rsidRPr="00FC1BDC">
        <w:rPr>
          <w:i/>
          <w:color w:val="auto"/>
          <w:sz w:val="24"/>
          <w:szCs w:val="24"/>
        </w:rPr>
        <w:t xml:space="preserve"> </w:t>
      </w:r>
      <w:r w:rsidRPr="00FC1BDC">
        <w:rPr>
          <w:color w:val="auto"/>
          <w:sz w:val="24"/>
          <w:szCs w:val="24"/>
        </w:rPr>
        <w:t xml:space="preserve">и реализация ее воспитательные возможности; </w:t>
      </w:r>
    </w:p>
    <w:p w:rsidR="00F41258" w:rsidRPr="00FC1BDC" w:rsidRDefault="00B32EDF" w:rsidP="00FF685B">
      <w:pPr>
        <w:numPr>
          <w:ilvl w:val="0"/>
          <w:numId w:val="2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детей. </w:t>
      </w:r>
    </w:p>
    <w:p w:rsidR="00F41258" w:rsidRPr="00FC1BDC" w:rsidRDefault="00B32EDF" w:rsidP="00FF685B">
      <w:pPr>
        <w:numPr>
          <w:ilvl w:val="0"/>
          <w:numId w:val="2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формирование социального паспорта образовательной организации. </w:t>
      </w:r>
    </w:p>
    <w:p w:rsidR="00F41258" w:rsidRPr="00FC1BDC" w:rsidRDefault="00B32EDF" w:rsidP="00FF685B">
      <w:pPr>
        <w:spacing w:after="0" w:line="240" w:lineRule="auto"/>
        <w:ind w:left="0"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Также совместно с Советом по профилактике общеобразовательной организации ШВР осуществляет: </w:t>
      </w:r>
    </w:p>
    <w:p w:rsidR="00F41258" w:rsidRPr="00FC1BDC" w:rsidRDefault="00B32EDF" w:rsidP="00FF685B">
      <w:pPr>
        <w:numPr>
          <w:ilvl w:val="0"/>
          <w:numId w:val="2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организацию работы по профилактике безнадзорности и правонарушений; </w:t>
      </w:r>
    </w:p>
    <w:p w:rsidR="00F41258" w:rsidRPr="00FC1BDC" w:rsidRDefault="00B32EDF" w:rsidP="00FF685B">
      <w:pPr>
        <w:numPr>
          <w:ilvl w:val="0"/>
          <w:numId w:val="2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выявление детей и семей, находящихся в социально опасном положении. </w:t>
      </w:r>
    </w:p>
    <w:p w:rsidR="00F41258" w:rsidRPr="00FC1BDC" w:rsidRDefault="00B32EDF" w:rsidP="00FF685B">
      <w:pPr>
        <w:numPr>
          <w:ilvl w:val="0"/>
          <w:numId w:val="2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  </w:t>
      </w:r>
    </w:p>
    <w:p w:rsidR="00F41258" w:rsidRPr="00FC1BDC" w:rsidRDefault="00B32EDF" w:rsidP="00FF685B">
      <w:pPr>
        <w:numPr>
          <w:ilvl w:val="0"/>
          <w:numId w:val="2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развитие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обучающимися. </w:t>
      </w:r>
    </w:p>
    <w:p w:rsidR="00F41258" w:rsidRPr="00FC1BDC" w:rsidRDefault="00B32EDF" w:rsidP="00FF685B">
      <w:pPr>
        <w:numPr>
          <w:ilvl w:val="0"/>
          <w:numId w:val="2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проведение мониторинга воспитательной, в том числе и профилактической работы. </w:t>
      </w:r>
    </w:p>
    <w:p w:rsidR="00F41258" w:rsidRPr="00FC1BDC" w:rsidRDefault="00B32EDF" w:rsidP="00FF685B">
      <w:pPr>
        <w:numPr>
          <w:ilvl w:val="0"/>
          <w:numId w:val="2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организацию работы по защите обучающихся от информации, причиняющей вред их здоровью и психическому развитию </w:t>
      </w:r>
    </w:p>
    <w:p w:rsidR="00F41258" w:rsidRPr="00FC1BDC" w:rsidRDefault="00B32EDF" w:rsidP="00246D16">
      <w:pPr>
        <w:spacing w:after="0" w:line="240" w:lineRule="auto"/>
        <w:ind w:left="0" w:firstLine="709"/>
        <w:jc w:val="left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 </w:t>
      </w:r>
      <w:r w:rsidRPr="00FC1BDC">
        <w:rPr>
          <w:b/>
          <w:color w:val="auto"/>
          <w:sz w:val="24"/>
          <w:szCs w:val="24"/>
        </w:rPr>
        <w:t xml:space="preserve">Обязанности специалистов штаба  </w:t>
      </w:r>
    </w:p>
    <w:p w:rsidR="00F41258" w:rsidRPr="00FC1BDC" w:rsidRDefault="00B32EDF" w:rsidP="00586D56">
      <w:pPr>
        <w:numPr>
          <w:ilvl w:val="1"/>
          <w:numId w:val="3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b/>
          <w:i/>
          <w:color w:val="auto"/>
          <w:sz w:val="24"/>
          <w:szCs w:val="24"/>
        </w:rPr>
        <w:t>Руководитель общеобразовательной организации осуществляет</w:t>
      </w:r>
      <w:r w:rsidRPr="00FC1BDC">
        <w:rPr>
          <w:color w:val="auto"/>
          <w:sz w:val="24"/>
          <w:szCs w:val="24"/>
        </w:rPr>
        <w:t xml:space="preserve"> общее руководство ШВР. </w:t>
      </w:r>
    </w:p>
    <w:p w:rsidR="00F41258" w:rsidRPr="00FC1BDC" w:rsidRDefault="00B32EDF" w:rsidP="00586D56">
      <w:pPr>
        <w:numPr>
          <w:ilvl w:val="1"/>
          <w:numId w:val="3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b/>
          <w:i/>
          <w:color w:val="auto"/>
          <w:sz w:val="24"/>
          <w:szCs w:val="24"/>
        </w:rPr>
        <w:t>Заместитель руководителя по воспитательной работе осуществляет</w:t>
      </w:r>
      <w:r w:rsidRPr="00FC1BDC">
        <w:rPr>
          <w:color w:val="auto"/>
          <w:sz w:val="24"/>
          <w:szCs w:val="24"/>
        </w:rPr>
        <w:t xml:space="preserve">: </w:t>
      </w:r>
    </w:p>
    <w:p w:rsidR="00F41258" w:rsidRPr="00FC1BDC" w:rsidRDefault="00B32EDF" w:rsidP="00586D56">
      <w:pPr>
        <w:numPr>
          <w:ilvl w:val="0"/>
          <w:numId w:val="4"/>
        </w:numPr>
        <w:spacing w:after="0" w:line="240" w:lineRule="auto"/>
        <w:ind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планирование, </w:t>
      </w:r>
      <w:r w:rsidRPr="00FC1BDC">
        <w:rPr>
          <w:color w:val="auto"/>
          <w:sz w:val="24"/>
          <w:szCs w:val="24"/>
        </w:rPr>
        <w:tab/>
        <w:t>организаци</w:t>
      </w:r>
      <w:r w:rsidR="00246D16">
        <w:rPr>
          <w:color w:val="auto"/>
          <w:sz w:val="24"/>
          <w:szCs w:val="24"/>
        </w:rPr>
        <w:t>ю</w:t>
      </w:r>
      <w:r w:rsidRPr="00FC1BDC">
        <w:rPr>
          <w:color w:val="auto"/>
          <w:sz w:val="24"/>
          <w:szCs w:val="24"/>
        </w:rPr>
        <w:t xml:space="preserve"> </w:t>
      </w:r>
      <w:r w:rsidRPr="00FC1BDC">
        <w:rPr>
          <w:color w:val="auto"/>
          <w:sz w:val="24"/>
          <w:szCs w:val="24"/>
        </w:rPr>
        <w:tab/>
        <w:t xml:space="preserve">и </w:t>
      </w:r>
      <w:r w:rsidRPr="00FC1BDC">
        <w:rPr>
          <w:color w:val="auto"/>
          <w:sz w:val="24"/>
          <w:szCs w:val="24"/>
        </w:rPr>
        <w:tab/>
        <w:t xml:space="preserve">контроль </w:t>
      </w:r>
      <w:r w:rsidRPr="00FC1BDC">
        <w:rPr>
          <w:color w:val="auto"/>
          <w:sz w:val="24"/>
          <w:szCs w:val="24"/>
        </w:rPr>
        <w:tab/>
        <w:t xml:space="preserve">над </w:t>
      </w:r>
      <w:r w:rsidRPr="00FC1BDC">
        <w:rPr>
          <w:color w:val="auto"/>
          <w:sz w:val="24"/>
          <w:szCs w:val="24"/>
        </w:rPr>
        <w:tab/>
        <w:t xml:space="preserve">организацией воспитательной работы, в том числе профилактической; </w:t>
      </w:r>
    </w:p>
    <w:p w:rsidR="00F41258" w:rsidRPr="00FC1BDC" w:rsidRDefault="00B32EDF" w:rsidP="00586D56">
      <w:pPr>
        <w:numPr>
          <w:ilvl w:val="0"/>
          <w:numId w:val="4"/>
        </w:numPr>
        <w:spacing w:after="0" w:line="240" w:lineRule="auto"/>
        <w:ind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организация, контроль, анализ и оценка результативности работы ШВР; </w:t>
      </w:r>
    </w:p>
    <w:p w:rsidR="00F41258" w:rsidRPr="00FC1BDC" w:rsidRDefault="00B32EDF" w:rsidP="00586D56">
      <w:pPr>
        <w:numPr>
          <w:ilvl w:val="0"/>
          <w:numId w:val="4"/>
        </w:numPr>
        <w:spacing w:after="0" w:line="240" w:lineRule="auto"/>
        <w:ind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 </w:t>
      </w:r>
    </w:p>
    <w:p w:rsidR="00F41258" w:rsidRPr="00FC1BDC" w:rsidRDefault="00B32EDF" w:rsidP="00586D56">
      <w:pPr>
        <w:numPr>
          <w:ilvl w:val="0"/>
          <w:numId w:val="4"/>
        </w:numPr>
        <w:spacing w:after="0" w:line="240" w:lineRule="auto"/>
        <w:ind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организация </w:t>
      </w:r>
      <w:r w:rsidRPr="00FC1BDC">
        <w:rPr>
          <w:color w:val="auto"/>
          <w:sz w:val="24"/>
          <w:szCs w:val="24"/>
        </w:rPr>
        <w:tab/>
        <w:t xml:space="preserve">деятельности </w:t>
      </w:r>
      <w:r w:rsidRPr="00FC1BDC">
        <w:rPr>
          <w:color w:val="auto"/>
          <w:sz w:val="24"/>
          <w:szCs w:val="24"/>
        </w:rPr>
        <w:tab/>
        <w:t xml:space="preserve">службы </w:t>
      </w:r>
      <w:r w:rsidRPr="00FC1BDC">
        <w:rPr>
          <w:color w:val="auto"/>
          <w:sz w:val="24"/>
          <w:szCs w:val="24"/>
        </w:rPr>
        <w:tab/>
        <w:t xml:space="preserve">школьной </w:t>
      </w:r>
      <w:r w:rsidRPr="00FC1BDC">
        <w:rPr>
          <w:color w:val="auto"/>
          <w:sz w:val="24"/>
          <w:szCs w:val="24"/>
        </w:rPr>
        <w:tab/>
        <w:t xml:space="preserve">медиации </w:t>
      </w:r>
      <w:r w:rsidRPr="00FC1BDC">
        <w:rPr>
          <w:color w:val="auto"/>
          <w:sz w:val="24"/>
          <w:szCs w:val="24"/>
        </w:rPr>
        <w:tab/>
        <w:t xml:space="preserve">в образовательной организации. </w:t>
      </w:r>
    </w:p>
    <w:p w:rsidR="00F41258" w:rsidRPr="00FC1BDC" w:rsidRDefault="00B32EDF" w:rsidP="00586D56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b/>
          <w:i/>
          <w:color w:val="auto"/>
          <w:sz w:val="24"/>
          <w:szCs w:val="24"/>
        </w:rPr>
        <w:t>3.3.</w:t>
      </w:r>
      <w:r w:rsidRPr="00FC1BDC">
        <w:rPr>
          <w:rFonts w:eastAsia="Arial"/>
          <w:b/>
          <w:i/>
          <w:color w:val="auto"/>
          <w:sz w:val="24"/>
          <w:szCs w:val="24"/>
        </w:rPr>
        <w:t xml:space="preserve"> </w:t>
      </w:r>
      <w:r w:rsidRPr="00FC1BDC">
        <w:rPr>
          <w:color w:val="auto"/>
          <w:sz w:val="24"/>
          <w:szCs w:val="24"/>
        </w:rPr>
        <w:t xml:space="preserve"> </w:t>
      </w:r>
      <w:r w:rsidRPr="00FC1BDC">
        <w:rPr>
          <w:b/>
          <w:i/>
          <w:color w:val="auto"/>
          <w:sz w:val="24"/>
          <w:szCs w:val="24"/>
        </w:rPr>
        <w:t>Советник руководителя общеобразовательной организации по воспитательной работе и работе с детскими объединениями выполняет следующие должностные обязанности</w:t>
      </w:r>
      <w:r w:rsidRPr="00FC1BDC">
        <w:rPr>
          <w:color w:val="auto"/>
          <w:sz w:val="24"/>
          <w:szCs w:val="24"/>
        </w:rPr>
        <w:t xml:space="preserve">: </w:t>
      </w:r>
    </w:p>
    <w:p w:rsidR="00F41258" w:rsidRPr="00FC1BDC" w:rsidRDefault="00B32EDF" w:rsidP="00586D56">
      <w:pPr>
        <w:numPr>
          <w:ilvl w:val="0"/>
          <w:numId w:val="4"/>
        </w:numPr>
        <w:spacing w:after="0" w:line="240" w:lineRule="auto"/>
        <w:ind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>осуществляет координацию деятельности различных детско</w:t>
      </w:r>
      <w:r w:rsidR="00246D16">
        <w:rPr>
          <w:color w:val="auto"/>
          <w:sz w:val="24"/>
          <w:szCs w:val="24"/>
        </w:rPr>
        <w:t>-</w:t>
      </w:r>
      <w:r w:rsidRPr="00FC1BDC">
        <w:rPr>
          <w:color w:val="auto"/>
          <w:sz w:val="24"/>
          <w:szCs w:val="24"/>
        </w:rPr>
        <w:t>взрослых общественных объединений и организаций (ЮИД,</w:t>
      </w:r>
      <w:r w:rsidR="00246D16">
        <w:rPr>
          <w:color w:val="auto"/>
          <w:sz w:val="24"/>
          <w:szCs w:val="24"/>
        </w:rPr>
        <w:t xml:space="preserve"> ДЮП,</w:t>
      </w:r>
      <w:r w:rsidRPr="00FC1BDC">
        <w:rPr>
          <w:color w:val="auto"/>
          <w:sz w:val="24"/>
          <w:szCs w:val="24"/>
        </w:rPr>
        <w:t xml:space="preserve"> </w:t>
      </w:r>
      <w:proofErr w:type="spellStart"/>
      <w:r w:rsidRPr="00FC1BDC">
        <w:rPr>
          <w:color w:val="auto"/>
          <w:sz w:val="24"/>
          <w:szCs w:val="24"/>
        </w:rPr>
        <w:t>Юнармия</w:t>
      </w:r>
      <w:proofErr w:type="spellEnd"/>
      <w:r w:rsidRPr="00FC1BDC">
        <w:rPr>
          <w:color w:val="auto"/>
          <w:sz w:val="24"/>
          <w:szCs w:val="24"/>
        </w:rPr>
        <w:t xml:space="preserve">, </w:t>
      </w:r>
      <w:r w:rsidR="00246D16">
        <w:rPr>
          <w:color w:val="auto"/>
          <w:sz w:val="24"/>
          <w:szCs w:val="24"/>
        </w:rPr>
        <w:t>волонтеры</w:t>
      </w:r>
      <w:r w:rsidRPr="00FC1BDC">
        <w:rPr>
          <w:color w:val="auto"/>
          <w:sz w:val="24"/>
          <w:szCs w:val="24"/>
        </w:rPr>
        <w:t xml:space="preserve">, др.) по вопросам воспитания обучающихся в субъекте Российской Федерации; </w:t>
      </w:r>
    </w:p>
    <w:p w:rsidR="00F41258" w:rsidRPr="00FC1BDC" w:rsidRDefault="00B32EDF" w:rsidP="00586D56">
      <w:pPr>
        <w:numPr>
          <w:ilvl w:val="0"/>
          <w:numId w:val="4"/>
        </w:numPr>
        <w:spacing w:after="0" w:line="240" w:lineRule="auto"/>
        <w:ind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>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  <w:r w:rsidRPr="00FC1BDC">
        <w:rPr>
          <w:b/>
          <w:color w:val="auto"/>
          <w:sz w:val="24"/>
          <w:szCs w:val="24"/>
        </w:rPr>
        <w:t xml:space="preserve"> </w:t>
      </w:r>
    </w:p>
    <w:p w:rsidR="00F41258" w:rsidRPr="00FC1BDC" w:rsidRDefault="00B32EDF" w:rsidP="00586D56">
      <w:pPr>
        <w:numPr>
          <w:ilvl w:val="0"/>
          <w:numId w:val="4"/>
        </w:numPr>
        <w:spacing w:after="0" w:line="240" w:lineRule="auto"/>
        <w:ind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</w:t>
      </w:r>
      <w:proofErr w:type="spellStart"/>
      <w:r w:rsidRPr="00FC1BDC">
        <w:rPr>
          <w:color w:val="auto"/>
          <w:sz w:val="24"/>
          <w:szCs w:val="24"/>
        </w:rPr>
        <w:t>детско</w:t>
      </w:r>
      <w:proofErr w:type="spellEnd"/>
      <w:r w:rsidR="00246D16">
        <w:rPr>
          <w:color w:val="auto"/>
          <w:sz w:val="24"/>
          <w:szCs w:val="24"/>
        </w:rPr>
        <w:t xml:space="preserve"> </w:t>
      </w:r>
      <w:r w:rsidRPr="00FC1BDC">
        <w:rPr>
          <w:color w:val="auto"/>
          <w:sz w:val="24"/>
          <w:szCs w:val="24"/>
        </w:rPr>
        <w:t xml:space="preserve">взрослых общественных объединений и организаций; </w:t>
      </w:r>
    </w:p>
    <w:p w:rsidR="00F41258" w:rsidRPr="00FC1BDC" w:rsidRDefault="00B32EDF" w:rsidP="00246D16">
      <w:pPr>
        <w:numPr>
          <w:ilvl w:val="0"/>
          <w:numId w:val="4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>оказывает содействие в создании и деятельности первичного отделения РДШ</w:t>
      </w:r>
      <w:r w:rsidR="00246D16">
        <w:rPr>
          <w:color w:val="auto"/>
          <w:sz w:val="24"/>
          <w:szCs w:val="24"/>
        </w:rPr>
        <w:t xml:space="preserve"> и</w:t>
      </w:r>
      <w:r w:rsidRPr="00FC1BDC">
        <w:rPr>
          <w:color w:val="auto"/>
          <w:sz w:val="24"/>
          <w:szCs w:val="24"/>
        </w:rPr>
        <w:t xml:space="preserve"> актив</w:t>
      </w:r>
      <w:r w:rsidR="00246D16">
        <w:rPr>
          <w:color w:val="auto"/>
          <w:sz w:val="24"/>
          <w:szCs w:val="24"/>
        </w:rPr>
        <w:t>а</w:t>
      </w:r>
      <w:r w:rsidRPr="00FC1BDC">
        <w:rPr>
          <w:color w:val="auto"/>
          <w:sz w:val="24"/>
          <w:szCs w:val="24"/>
        </w:rPr>
        <w:t xml:space="preserve"> школы; </w:t>
      </w:r>
    </w:p>
    <w:p w:rsidR="00F41258" w:rsidRPr="00FC1BDC" w:rsidRDefault="00B32EDF" w:rsidP="00246D16">
      <w:pPr>
        <w:numPr>
          <w:ilvl w:val="0"/>
          <w:numId w:val="4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lastRenderedPageBreak/>
        <w:t>поддерживает реализацию социальных инициатив обучающихся ОО (</w:t>
      </w:r>
      <w:proofErr w:type="spellStart"/>
      <w:r w:rsidRPr="00FC1BDC">
        <w:rPr>
          <w:color w:val="auto"/>
          <w:sz w:val="24"/>
          <w:szCs w:val="24"/>
        </w:rPr>
        <w:t>волонтерство</w:t>
      </w:r>
      <w:proofErr w:type="spellEnd"/>
      <w:r w:rsidRPr="00FC1BDC">
        <w:rPr>
          <w:color w:val="auto"/>
          <w:sz w:val="24"/>
          <w:szCs w:val="24"/>
        </w:rPr>
        <w:t xml:space="preserve">, </w:t>
      </w:r>
      <w:proofErr w:type="spellStart"/>
      <w:r w:rsidRPr="00FC1BDC">
        <w:rPr>
          <w:color w:val="auto"/>
          <w:sz w:val="24"/>
          <w:szCs w:val="24"/>
        </w:rPr>
        <w:t>флеш</w:t>
      </w:r>
      <w:proofErr w:type="spellEnd"/>
      <w:r w:rsidRPr="00FC1BDC">
        <w:rPr>
          <w:color w:val="auto"/>
          <w:sz w:val="24"/>
          <w:szCs w:val="24"/>
        </w:rPr>
        <w:t xml:space="preserve">-мобы, социальные акции и др.), осуществляет педагогическое сопровождение детских социальных проектов; </w:t>
      </w:r>
    </w:p>
    <w:p w:rsidR="00F41258" w:rsidRPr="00FC1BDC" w:rsidRDefault="00246D16" w:rsidP="00246D16">
      <w:pPr>
        <w:spacing w:after="0" w:line="240" w:lineRule="auto"/>
        <w:ind w:left="0" w:firstLine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B32EDF" w:rsidRPr="00FC1BDC">
        <w:rPr>
          <w:color w:val="auto"/>
          <w:sz w:val="24"/>
          <w:szCs w:val="24"/>
        </w:rPr>
        <w:t xml:space="preserve">ведет/создает сообщества своей образовательной организации в социальных сетях;  </w:t>
      </w:r>
    </w:p>
    <w:p w:rsidR="00F41258" w:rsidRPr="00FC1BDC" w:rsidRDefault="00B32EDF" w:rsidP="00246D16">
      <w:pPr>
        <w:numPr>
          <w:ilvl w:val="0"/>
          <w:numId w:val="4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контролирует работу школьного медиа-центра и взаимодействие со СМИ; </w:t>
      </w:r>
    </w:p>
    <w:p w:rsidR="00F41258" w:rsidRPr="00FC1BDC" w:rsidRDefault="00B32EDF" w:rsidP="00246D16">
      <w:pPr>
        <w:numPr>
          <w:ilvl w:val="0"/>
          <w:numId w:val="4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осуществляет взаимодействие с различными общественными организациями по предупреждению негативного и противоправного поведения обучающихся; </w:t>
      </w:r>
    </w:p>
    <w:p w:rsidR="00F41258" w:rsidRPr="00246D16" w:rsidRDefault="00B32EDF" w:rsidP="00246D16">
      <w:pPr>
        <w:numPr>
          <w:ilvl w:val="0"/>
          <w:numId w:val="4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246D16">
        <w:rPr>
          <w:color w:val="auto"/>
          <w:sz w:val="24"/>
          <w:szCs w:val="24"/>
        </w:rPr>
        <w:t xml:space="preserve">организует </w:t>
      </w:r>
      <w:r w:rsidRPr="00246D16">
        <w:rPr>
          <w:color w:val="auto"/>
          <w:sz w:val="24"/>
          <w:szCs w:val="24"/>
        </w:rPr>
        <w:tab/>
        <w:t xml:space="preserve">информирование </w:t>
      </w:r>
      <w:r w:rsidRPr="00246D16">
        <w:rPr>
          <w:color w:val="auto"/>
          <w:sz w:val="24"/>
          <w:szCs w:val="24"/>
        </w:rPr>
        <w:tab/>
        <w:t xml:space="preserve">обучающихся </w:t>
      </w:r>
      <w:r w:rsidRPr="00246D16">
        <w:rPr>
          <w:color w:val="auto"/>
          <w:sz w:val="24"/>
          <w:szCs w:val="24"/>
        </w:rPr>
        <w:tab/>
        <w:t xml:space="preserve">о </w:t>
      </w:r>
      <w:r w:rsidRPr="00246D16">
        <w:rPr>
          <w:color w:val="auto"/>
          <w:sz w:val="24"/>
          <w:szCs w:val="24"/>
        </w:rPr>
        <w:tab/>
        <w:t xml:space="preserve">действующих детских общественных организациях, объединениях; </w:t>
      </w:r>
    </w:p>
    <w:p w:rsidR="00F41258" w:rsidRPr="00FC1BDC" w:rsidRDefault="00B32EDF" w:rsidP="00246D16">
      <w:pPr>
        <w:numPr>
          <w:ilvl w:val="0"/>
          <w:numId w:val="4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обеспечивает взаимодействие органов школьного самоуправления, педагогического коллектива и детских общественных организаций; </w:t>
      </w:r>
    </w:p>
    <w:p w:rsidR="00F41258" w:rsidRPr="00FC1BDC" w:rsidRDefault="00B32EDF" w:rsidP="00246D16">
      <w:pPr>
        <w:numPr>
          <w:ilvl w:val="0"/>
          <w:numId w:val="4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 </w:t>
      </w:r>
    </w:p>
    <w:p w:rsidR="00F41258" w:rsidRPr="00FC1BDC" w:rsidRDefault="00B32EDF" w:rsidP="00246D16">
      <w:pPr>
        <w:numPr>
          <w:ilvl w:val="0"/>
          <w:numId w:val="4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осуществляет взаимодействие с родителями в части привлечения к деятельности детских организаций. </w:t>
      </w:r>
    </w:p>
    <w:p w:rsidR="00F41258" w:rsidRPr="00FC1BDC" w:rsidRDefault="00B32EDF" w:rsidP="00586D56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b/>
          <w:i/>
          <w:color w:val="auto"/>
          <w:sz w:val="24"/>
          <w:szCs w:val="24"/>
        </w:rPr>
        <w:t xml:space="preserve">Во взаимодействии с заместителем директора по воспитательной работе советник: </w:t>
      </w:r>
    </w:p>
    <w:p w:rsidR="00F41258" w:rsidRPr="00FC1BDC" w:rsidRDefault="00B32EDF" w:rsidP="00D74110">
      <w:pPr>
        <w:numPr>
          <w:ilvl w:val="0"/>
          <w:numId w:val="4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 </w:t>
      </w:r>
    </w:p>
    <w:p w:rsidR="00F41258" w:rsidRPr="00FC1BDC" w:rsidRDefault="00B32EDF" w:rsidP="00D74110">
      <w:pPr>
        <w:numPr>
          <w:ilvl w:val="0"/>
          <w:numId w:val="4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вовлекает обучающихся в творческую деятельность по основным направлениям воспитания; </w:t>
      </w:r>
    </w:p>
    <w:p w:rsidR="00F41258" w:rsidRPr="00D74110" w:rsidRDefault="00B32EDF" w:rsidP="00D74110">
      <w:pPr>
        <w:numPr>
          <w:ilvl w:val="0"/>
          <w:numId w:val="4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D74110">
        <w:rPr>
          <w:color w:val="auto"/>
          <w:sz w:val="24"/>
          <w:szCs w:val="24"/>
        </w:rPr>
        <w:t xml:space="preserve">анализирует </w:t>
      </w:r>
      <w:r w:rsidRPr="00D74110">
        <w:rPr>
          <w:color w:val="auto"/>
          <w:sz w:val="24"/>
          <w:szCs w:val="24"/>
        </w:rPr>
        <w:tab/>
        <w:t xml:space="preserve">результаты </w:t>
      </w:r>
      <w:r w:rsidRPr="00D74110">
        <w:rPr>
          <w:color w:val="auto"/>
          <w:sz w:val="24"/>
          <w:szCs w:val="24"/>
        </w:rPr>
        <w:tab/>
        <w:t xml:space="preserve">реализации </w:t>
      </w:r>
      <w:r w:rsidRPr="00D74110">
        <w:rPr>
          <w:color w:val="auto"/>
          <w:sz w:val="24"/>
          <w:szCs w:val="24"/>
        </w:rPr>
        <w:tab/>
        <w:t xml:space="preserve">рабочих </w:t>
      </w:r>
      <w:r w:rsidRPr="00D74110">
        <w:rPr>
          <w:color w:val="auto"/>
          <w:sz w:val="24"/>
          <w:szCs w:val="24"/>
        </w:rPr>
        <w:tab/>
        <w:t xml:space="preserve">программ воспитания; </w:t>
      </w:r>
    </w:p>
    <w:p w:rsidR="00F41258" w:rsidRPr="00D74110" w:rsidRDefault="00B32EDF" w:rsidP="00D74110">
      <w:pPr>
        <w:numPr>
          <w:ilvl w:val="0"/>
          <w:numId w:val="4"/>
        </w:numPr>
        <w:spacing w:after="0" w:line="240" w:lineRule="auto"/>
        <w:ind w:firstLine="426"/>
        <w:rPr>
          <w:color w:val="auto"/>
          <w:sz w:val="24"/>
          <w:szCs w:val="24"/>
        </w:rPr>
      </w:pPr>
      <w:r w:rsidRPr="00D74110">
        <w:rPr>
          <w:color w:val="auto"/>
          <w:sz w:val="24"/>
          <w:szCs w:val="24"/>
        </w:rPr>
        <w:t xml:space="preserve">применяет </w:t>
      </w:r>
      <w:r w:rsidRPr="00D74110">
        <w:rPr>
          <w:color w:val="auto"/>
          <w:sz w:val="24"/>
          <w:szCs w:val="24"/>
        </w:rPr>
        <w:tab/>
        <w:t xml:space="preserve">технологии </w:t>
      </w:r>
      <w:r w:rsidRPr="00D74110">
        <w:rPr>
          <w:color w:val="auto"/>
          <w:sz w:val="24"/>
          <w:szCs w:val="24"/>
        </w:rPr>
        <w:tab/>
        <w:t xml:space="preserve">педагогического стимулирования обучающихся к самореализации и социально-педагогической поддержки; принимает участие в организации отдыха и занятости обучающихся в каникулярный период. </w:t>
      </w:r>
    </w:p>
    <w:p w:rsidR="00F41258" w:rsidRPr="00FC1BDC" w:rsidRDefault="00B32EDF" w:rsidP="00E322AD">
      <w:pPr>
        <w:spacing w:after="0" w:line="240" w:lineRule="auto"/>
        <w:ind w:left="0" w:firstLine="567"/>
        <w:rPr>
          <w:color w:val="auto"/>
          <w:sz w:val="24"/>
          <w:szCs w:val="24"/>
        </w:rPr>
      </w:pPr>
      <w:r w:rsidRPr="00FC1BDC">
        <w:rPr>
          <w:b/>
          <w:i/>
          <w:color w:val="auto"/>
          <w:sz w:val="24"/>
          <w:szCs w:val="24"/>
        </w:rPr>
        <w:t>3.</w:t>
      </w:r>
      <w:r w:rsidR="00D74110">
        <w:rPr>
          <w:b/>
          <w:i/>
          <w:color w:val="auto"/>
          <w:sz w:val="24"/>
          <w:szCs w:val="24"/>
        </w:rPr>
        <w:t>4</w:t>
      </w:r>
      <w:r w:rsidRPr="00FC1BDC">
        <w:rPr>
          <w:b/>
          <w:i/>
          <w:color w:val="auto"/>
          <w:sz w:val="24"/>
          <w:szCs w:val="24"/>
        </w:rPr>
        <w:t>.</w:t>
      </w:r>
      <w:r w:rsidRPr="00FC1BDC">
        <w:rPr>
          <w:rFonts w:eastAsia="Arial"/>
          <w:b/>
          <w:i/>
          <w:color w:val="auto"/>
          <w:sz w:val="24"/>
          <w:szCs w:val="24"/>
        </w:rPr>
        <w:t xml:space="preserve"> </w:t>
      </w:r>
      <w:r w:rsidRPr="00FC1BDC">
        <w:rPr>
          <w:b/>
          <w:i/>
          <w:color w:val="auto"/>
          <w:sz w:val="24"/>
          <w:szCs w:val="24"/>
        </w:rPr>
        <w:t xml:space="preserve"> </w:t>
      </w:r>
      <w:r w:rsidR="00D74110">
        <w:rPr>
          <w:b/>
          <w:i/>
          <w:color w:val="auto"/>
          <w:sz w:val="24"/>
          <w:szCs w:val="24"/>
        </w:rPr>
        <w:t>К</w:t>
      </w:r>
      <w:r w:rsidRPr="00FC1BDC">
        <w:rPr>
          <w:b/>
          <w:i/>
          <w:color w:val="auto"/>
          <w:sz w:val="24"/>
          <w:szCs w:val="24"/>
        </w:rPr>
        <w:t>лассны</w:t>
      </w:r>
      <w:r w:rsidR="00D74110">
        <w:rPr>
          <w:b/>
          <w:i/>
          <w:color w:val="auto"/>
          <w:sz w:val="24"/>
          <w:szCs w:val="24"/>
        </w:rPr>
        <w:t>е</w:t>
      </w:r>
      <w:r w:rsidRPr="00FC1BDC">
        <w:rPr>
          <w:b/>
          <w:i/>
          <w:color w:val="auto"/>
          <w:sz w:val="24"/>
          <w:szCs w:val="24"/>
        </w:rPr>
        <w:t xml:space="preserve"> руководител</w:t>
      </w:r>
      <w:r w:rsidR="00D74110">
        <w:rPr>
          <w:b/>
          <w:i/>
          <w:color w:val="auto"/>
          <w:sz w:val="24"/>
          <w:szCs w:val="24"/>
        </w:rPr>
        <w:t>и</w:t>
      </w:r>
      <w:r w:rsidRPr="00FC1BDC">
        <w:rPr>
          <w:b/>
          <w:i/>
          <w:color w:val="auto"/>
          <w:sz w:val="24"/>
          <w:szCs w:val="24"/>
        </w:rPr>
        <w:t xml:space="preserve"> осуществля</w:t>
      </w:r>
      <w:r w:rsidR="00D74110">
        <w:rPr>
          <w:b/>
          <w:i/>
          <w:color w:val="auto"/>
          <w:sz w:val="24"/>
          <w:szCs w:val="24"/>
        </w:rPr>
        <w:t>ю</w:t>
      </w:r>
      <w:r w:rsidRPr="00FC1BDC">
        <w:rPr>
          <w:b/>
          <w:i/>
          <w:color w:val="auto"/>
          <w:sz w:val="24"/>
          <w:szCs w:val="24"/>
        </w:rPr>
        <w:t xml:space="preserve">т: </w:t>
      </w:r>
    </w:p>
    <w:p w:rsidR="00D74110" w:rsidRDefault="00B32EDF" w:rsidP="00E322AD">
      <w:pPr>
        <w:numPr>
          <w:ilvl w:val="0"/>
          <w:numId w:val="4"/>
        </w:numPr>
        <w:spacing w:after="0" w:line="240" w:lineRule="auto"/>
        <w:ind w:firstLine="567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>координаци</w:t>
      </w:r>
      <w:r w:rsidR="00D74110">
        <w:rPr>
          <w:color w:val="auto"/>
          <w:sz w:val="24"/>
          <w:szCs w:val="24"/>
        </w:rPr>
        <w:t>ю</w:t>
      </w:r>
      <w:r w:rsidRPr="00FC1BDC">
        <w:rPr>
          <w:color w:val="auto"/>
          <w:sz w:val="24"/>
          <w:szCs w:val="24"/>
        </w:rPr>
        <w:t xml:space="preserve"> деятельности</w:t>
      </w:r>
      <w:r w:rsidR="00D74110">
        <w:rPr>
          <w:color w:val="auto"/>
          <w:sz w:val="24"/>
          <w:szCs w:val="24"/>
        </w:rPr>
        <w:t xml:space="preserve"> самоуправления, ДОО, клубов и</w:t>
      </w:r>
      <w:r w:rsidR="00C22330">
        <w:rPr>
          <w:color w:val="auto"/>
          <w:sz w:val="24"/>
          <w:szCs w:val="24"/>
        </w:rPr>
        <w:t xml:space="preserve"> </w:t>
      </w:r>
      <w:r w:rsidR="00D74110">
        <w:rPr>
          <w:color w:val="auto"/>
          <w:sz w:val="24"/>
          <w:szCs w:val="24"/>
        </w:rPr>
        <w:t>секций.</w:t>
      </w:r>
    </w:p>
    <w:p w:rsidR="00F41258" w:rsidRPr="00D74110" w:rsidRDefault="00B32EDF" w:rsidP="00E322AD">
      <w:pPr>
        <w:numPr>
          <w:ilvl w:val="0"/>
          <w:numId w:val="4"/>
        </w:numPr>
        <w:spacing w:after="0" w:line="240" w:lineRule="auto"/>
        <w:ind w:firstLine="567"/>
        <w:jc w:val="left"/>
        <w:rPr>
          <w:color w:val="auto"/>
          <w:sz w:val="24"/>
          <w:szCs w:val="24"/>
        </w:rPr>
      </w:pPr>
      <w:r w:rsidRPr="00D74110">
        <w:rPr>
          <w:color w:val="auto"/>
          <w:sz w:val="24"/>
          <w:szCs w:val="24"/>
        </w:rPr>
        <w:t>организ</w:t>
      </w:r>
      <w:r w:rsidR="00D74110" w:rsidRPr="00D74110">
        <w:rPr>
          <w:color w:val="auto"/>
          <w:sz w:val="24"/>
          <w:szCs w:val="24"/>
        </w:rPr>
        <w:t>уют</w:t>
      </w:r>
      <w:r w:rsidRPr="00D74110">
        <w:rPr>
          <w:color w:val="auto"/>
          <w:sz w:val="24"/>
          <w:szCs w:val="24"/>
        </w:rPr>
        <w:t xml:space="preserve"> воспитательн</w:t>
      </w:r>
      <w:r w:rsidR="00D74110" w:rsidRPr="00D74110">
        <w:rPr>
          <w:color w:val="auto"/>
          <w:sz w:val="24"/>
          <w:szCs w:val="24"/>
        </w:rPr>
        <w:t>ую</w:t>
      </w:r>
      <w:r w:rsidRPr="00D74110">
        <w:rPr>
          <w:color w:val="auto"/>
          <w:sz w:val="24"/>
          <w:szCs w:val="24"/>
        </w:rPr>
        <w:t xml:space="preserve"> (в т.ч. профилактическ</w:t>
      </w:r>
      <w:r w:rsidR="00D74110" w:rsidRPr="00D74110">
        <w:rPr>
          <w:color w:val="auto"/>
          <w:sz w:val="24"/>
          <w:szCs w:val="24"/>
        </w:rPr>
        <w:t>ую</w:t>
      </w:r>
      <w:r w:rsidRPr="00D74110">
        <w:rPr>
          <w:color w:val="auto"/>
          <w:sz w:val="24"/>
          <w:szCs w:val="24"/>
        </w:rPr>
        <w:t>) работ</w:t>
      </w:r>
      <w:r w:rsidR="00D74110">
        <w:rPr>
          <w:color w:val="auto"/>
          <w:sz w:val="24"/>
          <w:szCs w:val="24"/>
        </w:rPr>
        <w:t>у</w:t>
      </w:r>
      <w:r w:rsidRPr="00D74110">
        <w:rPr>
          <w:color w:val="auto"/>
          <w:sz w:val="24"/>
          <w:szCs w:val="24"/>
        </w:rPr>
        <w:t>, досуг, занятост</w:t>
      </w:r>
      <w:r w:rsidR="00D74110">
        <w:rPr>
          <w:color w:val="auto"/>
          <w:sz w:val="24"/>
          <w:szCs w:val="24"/>
        </w:rPr>
        <w:t>ь</w:t>
      </w:r>
      <w:r w:rsidRPr="00D74110">
        <w:rPr>
          <w:color w:val="auto"/>
          <w:sz w:val="24"/>
          <w:szCs w:val="24"/>
        </w:rPr>
        <w:t xml:space="preserve"> детей в каникулярное и внеурочное время.  </w:t>
      </w:r>
    </w:p>
    <w:p w:rsidR="00F41258" w:rsidRPr="00FC1BDC" w:rsidRDefault="00B32EDF" w:rsidP="00E322AD">
      <w:pPr>
        <w:spacing w:after="0" w:line="240" w:lineRule="auto"/>
        <w:ind w:left="0" w:firstLine="567"/>
        <w:rPr>
          <w:color w:val="auto"/>
          <w:sz w:val="24"/>
          <w:szCs w:val="24"/>
        </w:rPr>
      </w:pPr>
      <w:r w:rsidRPr="00FC1BDC">
        <w:rPr>
          <w:b/>
          <w:i/>
          <w:color w:val="auto"/>
          <w:sz w:val="24"/>
          <w:szCs w:val="24"/>
        </w:rPr>
        <w:t>3.</w:t>
      </w:r>
      <w:r w:rsidR="00D74110">
        <w:rPr>
          <w:b/>
          <w:i/>
          <w:color w:val="auto"/>
          <w:sz w:val="24"/>
          <w:szCs w:val="24"/>
        </w:rPr>
        <w:t>5</w:t>
      </w:r>
      <w:r w:rsidRPr="00FC1BDC">
        <w:rPr>
          <w:b/>
          <w:i/>
          <w:color w:val="auto"/>
          <w:sz w:val="24"/>
          <w:szCs w:val="24"/>
        </w:rPr>
        <w:t>.</w:t>
      </w:r>
      <w:r w:rsidRPr="00FC1BDC">
        <w:rPr>
          <w:rFonts w:eastAsia="Arial"/>
          <w:b/>
          <w:i/>
          <w:color w:val="auto"/>
          <w:sz w:val="24"/>
          <w:szCs w:val="24"/>
        </w:rPr>
        <w:t xml:space="preserve"> </w:t>
      </w:r>
      <w:r w:rsidRPr="00FC1BDC">
        <w:rPr>
          <w:b/>
          <w:i/>
          <w:color w:val="auto"/>
          <w:sz w:val="24"/>
          <w:szCs w:val="24"/>
        </w:rPr>
        <w:t xml:space="preserve"> Педагог-библиотекарь осуществляет: </w:t>
      </w:r>
    </w:p>
    <w:p w:rsidR="00F41258" w:rsidRPr="00FC1BDC" w:rsidRDefault="00B32EDF" w:rsidP="00E322AD">
      <w:pPr>
        <w:numPr>
          <w:ilvl w:val="0"/>
          <w:numId w:val="4"/>
        </w:numPr>
        <w:spacing w:after="0" w:line="240" w:lineRule="auto"/>
        <w:ind w:firstLine="567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 </w:t>
      </w:r>
    </w:p>
    <w:p w:rsidR="00F41258" w:rsidRPr="00FC1BDC" w:rsidRDefault="00B32EDF" w:rsidP="00E322AD">
      <w:pPr>
        <w:numPr>
          <w:ilvl w:val="0"/>
          <w:numId w:val="4"/>
        </w:numPr>
        <w:spacing w:after="0" w:line="240" w:lineRule="auto"/>
        <w:ind w:firstLine="567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оказание воспитательного воздействия через подбор литературы с учетом индивидуальных особенностей и проблем личностного развития обучающихся; </w:t>
      </w:r>
    </w:p>
    <w:p w:rsidR="00F41258" w:rsidRPr="00FC1BDC" w:rsidRDefault="00B32EDF" w:rsidP="00E322AD">
      <w:pPr>
        <w:numPr>
          <w:ilvl w:val="0"/>
          <w:numId w:val="4"/>
        </w:numPr>
        <w:spacing w:after="0" w:line="240" w:lineRule="auto"/>
        <w:ind w:firstLine="567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>популяризаци</w:t>
      </w:r>
      <w:r w:rsidR="00D74110">
        <w:rPr>
          <w:color w:val="auto"/>
          <w:sz w:val="24"/>
          <w:szCs w:val="24"/>
        </w:rPr>
        <w:t>ю</w:t>
      </w:r>
      <w:r w:rsidRPr="00FC1BDC">
        <w:rPr>
          <w:color w:val="auto"/>
          <w:sz w:val="24"/>
          <w:szCs w:val="24"/>
        </w:rPr>
        <w:t xml:space="preserve"> художественных произведений, содействующих морально-нравственному развитию, повышению уровня самосознания обучающихся; </w:t>
      </w:r>
    </w:p>
    <w:p w:rsidR="00F41258" w:rsidRPr="00FC1BDC" w:rsidRDefault="00B32EDF" w:rsidP="00E322AD">
      <w:pPr>
        <w:numPr>
          <w:ilvl w:val="0"/>
          <w:numId w:val="4"/>
        </w:numPr>
        <w:spacing w:after="0" w:line="240" w:lineRule="auto"/>
        <w:ind w:firstLine="567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>организаци</w:t>
      </w:r>
      <w:r w:rsidR="00D74110">
        <w:rPr>
          <w:color w:val="auto"/>
          <w:sz w:val="24"/>
          <w:szCs w:val="24"/>
        </w:rPr>
        <w:t>ю</w:t>
      </w:r>
      <w:r w:rsidRPr="00FC1BDC">
        <w:rPr>
          <w:color w:val="auto"/>
          <w:sz w:val="24"/>
          <w:szCs w:val="24"/>
        </w:rPr>
        <w:t xml:space="preserve"> дискуссий, литературных гостиных и других мероприятий в целях более углубленного понимания обучающимися художественных произведений, обсуждения морально-нравственных дилемм в среде сверстников, развития культуры общения. </w:t>
      </w:r>
    </w:p>
    <w:p w:rsidR="00F41258" w:rsidRPr="00FC1BDC" w:rsidRDefault="00B32EDF" w:rsidP="00E322AD">
      <w:pPr>
        <w:spacing w:after="0" w:line="240" w:lineRule="auto"/>
        <w:ind w:left="0" w:firstLine="567"/>
        <w:jc w:val="left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 </w:t>
      </w:r>
      <w:r w:rsidRPr="00FC1BDC">
        <w:rPr>
          <w:b/>
          <w:i/>
          <w:color w:val="auto"/>
          <w:sz w:val="24"/>
          <w:szCs w:val="24"/>
        </w:rPr>
        <w:t>3.</w:t>
      </w:r>
      <w:r w:rsidR="00D74110">
        <w:rPr>
          <w:b/>
          <w:i/>
          <w:color w:val="auto"/>
          <w:sz w:val="24"/>
          <w:szCs w:val="24"/>
        </w:rPr>
        <w:t>6</w:t>
      </w:r>
      <w:r w:rsidRPr="00FC1BDC">
        <w:rPr>
          <w:b/>
          <w:i/>
          <w:color w:val="auto"/>
          <w:sz w:val="24"/>
          <w:szCs w:val="24"/>
        </w:rPr>
        <w:t>.</w:t>
      </w:r>
      <w:r w:rsidRPr="00FC1BDC">
        <w:rPr>
          <w:rFonts w:eastAsia="Arial"/>
          <w:b/>
          <w:i/>
          <w:color w:val="auto"/>
          <w:sz w:val="24"/>
          <w:szCs w:val="24"/>
        </w:rPr>
        <w:t xml:space="preserve"> </w:t>
      </w:r>
      <w:r w:rsidRPr="00FC1BDC">
        <w:rPr>
          <w:b/>
          <w:i/>
          <w:color w:val="auto"/>
          <w:sz w:val="24"/>
          <w:szCs w:val="24"/>
        </w:rPr>
        <w:t xml:space="preserve"> </w:t>
      </w:r>
      <w:r w:rsidR="00D74110">
        <w:rPr>
          <w:b/>
          <w:i/>
          <w:color w:val="auto"/>
          <w:sz w:val="24"/>
          <w:szCs w:val="24"/>
        </w:rPr>
        <w:t>Старшая в</w:t>
      </w:r>
      <w:r w:rsidRPr="00FC1BDC">
        <w:rPr>
          <w:b/>
          <w:i/>
          <w:color w:val="auto"/>
          <w:sz w:val="24"/>
          <w:szCs w:val="24"/>
        </w:rPr>
        <w:t xml:space="preserve">ожатая осуществляет: </w:t>
      </w:r>
    </w:p>
    <w:p w:rsidR="00F41258" w:rsidRPr="00FC1BDC" w:rsidRDefault="00B32EDF" w:rsidP="00E322AD">
      <w:pPr>
        <w:numPr>
          <w:ilvl w:val="0"/>
          <w:numId w:val="4"/>
        </w:numPr>
        <w:spacing w:after="0" w:line="240" w:lineRule="auto"/>
        <w:ind w:firstLine="567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>организаци</w:t>
      </w:r>
      <w:r w:rsidR="00E322AD">
        <w:rPr>
          <w:color w:val="auto"/>
          <w:sz w:val="24"/>
          <w:szCs w:val="24"/>
        </w:rPr>
        <w:t>ю</w:t>
      </w:r>
      <w:r w:rsidRPr="00FC1BDC">
        <w:rPr>
          <w:color w:val="auto"/>
          <w:sz w:val="24"/>
          <w:szCs w:val="24"/>
        </w:rPr>
        <w:t xml:space="preserve"> работы органов ученического самоуправления; </w:t>
      </w:r>
    </w:p>
    <w:p w:rsidR="00F41258" w:rsidRPr="00FC1BDC" w:rsidRDefault="00B32EDF" w:rsidP="00E322AD">
      <w:pPr>
        <w:numPr>
          <w:ilvl w:val="0"/>
          <w:numId w:val="4"/>
        </w:numPr>
        <w:spacing w:after="0" w:line="240" w:lineRule="auto"/>
        <w:ind w:firstLine="567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формирование у обучающихся, требующих особого внимания, активной жизненной позиции, вовлечение их в социально значимые мероприятия; </w:t>
      </w:r>
    </w:p>
    <w:p w:rsidR="00F41258" w:rsidRPr="00FC1BDC" w:rsidRDefault="00B32EDF" w:rsidP="00E322AD">
      <w:pPr>
        <w:numPr>
          <w:ilvl w:val="0"/>
          <w:numId w:val="4"/>
        </w:numPr>
        <w:spacing w:after="0" w:line="240" w:lineRule="auto"/>
        <w:ind w:firstLine="567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вовлечение обучающихся в работу детских и </w:t>
      </w:r>
      <w:proofErr w:type="gramStart"/>
      <w:r w:rsidRPr="00FC1BDC">
        <w:rPr>
          <w:color w:val="auto"/>
          <w:sz w:val="24"/>
          <w:szCs w:val="24"/>
        </w:rPr>
        <w:t>молодёжных общественных организаций</w:t>
      </w:r>
      <w:proofErr w:type="gramEnd"/>
      <w:r w:rsidRPr="00FC1BDC">
        <w:rPr>
          <w:color w:val="auto"/>
          <w:sz w:val="24"/>
          <w:szCs w:val="24"/>
        </w:rPr>
        <w:t xml:space="preserve"> и объединений. </w:t>
      </w:r>
    </w:p>
    <w:p w:rsidR="00F41258" w:rsidRPr="00FC1BDC" w:rsidRDefault="00B32EDF" w:rsidP="00E322AD">
      <w:pPr>
        <w:numPr>
          <w:ilvl w:val="0"/>
          <w:numId w:val="5"/>
        </w:numPr>
        <w:spacing w:after="0" w:line="240" w:lineRule="auto"/>
        <w:ind w:left="0" w:firstLine="567"/>
        <w:jc w:val="left"/>
        <w:rPr>
          <w:color w:val="auto"/>
          <w:sz w:val="24"/>
          <w:szCs w:val="24"/>
        </w:rPr>
      </w:pPr>
      <w:r w:rsidRPr="00FC1BDC">
        <w:rPr>
          <w:b/>
          <w:color w:val="auto"/>
          <w:sz w:val="24"/>
          <w:szCs w:val="24"/>
        </w:rPr>
        <w:t xml:space="preserve">Организация деятельности ШВР: </w:t>
      </w:r>
    </w:p>
    <w:p w:rsidR="00F41258" w:rsidRPr="00FC1BDC" w:rsidRDefault="00B32EDF" w:rsidP="00C52262">
      <w:pPr>
        <w:numPr>
          <w:ilvl w:val="1"/>
          <w:numId w:val="5"/>
        </w:numPr>
        <w:spacing w:after="0" w:line="240" w:lineRule="auto"/>
        <w:ind w:left="0" w:firstLine="567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Заседания ШВР проводятся по мере необходимости, но не менее </w:t>
      </w:r>
      <w:r w:rsidR="003D1035">
        <w:rPr>
          <w:color w:val="auto"/>
          <w:sz w:val="24"/>
          <w:szCs w:val="24"/>
        </w:rPr>
        <w:t>1</w:t>
      </w:r>
      <w:r w:rsidRPr="00FC1BDC">
        <w:rPr>
          <w:color w:val="auto"/>
          <w:sz w:val="24"/>
          <w:szCs w:val="24"/>
        </w:rPr>
        <w:t xml:space="preserve"> раз</w:t>
      </w:r>
      <w:r w:rsidR="00C52262">
        <w:rPr>
          <w:color w:val="auto"/>
          <w:sz w:val="24"/>
          <w:szCs w:val="24"/>
        </w:rPr>
        <w:t>а</w:t>
      </w:r>
      <w:r w:rsidRPr="00FC1BDC">
        <w:rPr>
          <w:color w:val="auto"/>
          <w:sz w:val="24"/>
          <w:szCs w:val="24"/>
        </w:rPr>
        <w:t xml:space="preserve"> в </w:t>
      </w:r>
      <w:r w:rsidR="003D1035">
        <w:rPr>
          <w:color w:val="auto"/>
          <w:sz w:val="24"/>
          <w:szCs w:val="24"/>
        </w:rPr>
        <w:t>четв</w:t>
      </w:r>
      <w:r w:rsidR="00DE768F">
        <w:rPr>
          <w:color w:val="auto"/>
          <w:sz w:val="24"/>
          <w:szCs w:val="24"/>
        </w:rPr>
        <w:t>е</w:t>
      </w:r>
      <w:r w:rsidR="003D1035">
        <w:rPr>
          <w:color w:val="auto"/>
          <w:sz w:val="24"/>
          <w:szCs w:val="24"/>
        </w:rPr>
        <w:t>рть</w:t>
      </w:r>
      <w:r w:rsidRPr="00FC1BDC">
        <w:rPr>
          <w:color w:val="auto"/>
          <w:sz w:val="24"/>
          <w:szCs w:val="24"/>
        </w:rPr>
        <w:t xml:space="preserve">. </w:t>
      </w:r>
    </w:p>
    <w:p w:rsidR="00F41258" w:rsidRPr="00FC1BDC" w:rsidRDefault="00B32EDF" w:rsidP="00C52262">
      <w:pPr>
        <w:numPr>
          <w:ilvl w:val="1"/>
          <w:numId w:val="5"/>
        </w:numPr>
        <w:spacing w:after="0" w:line="240" w:lineRule="auto"/>
        <w:ind w:left="0" w:firstLine="567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На заседаниях ШВР происходит планирование и оценка деятельности специалистов ШВР, члены ШВР представляют предложения по организации воспитательной работы. </w:t>
      </w:r>
    </w:p>
    <w:p w:rsidR="00F41258" w:rsidRPr="00FC1BDC" w:rsidRDefault="00B32EDF" w:rsidP="00586D56">
      <w:pPr>
        <w:numPr>
          <w:ilvl w:val="1"/>
          <w:numId w:val="5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lastRenderedPageBreak/>
        <w:t xml:space="preserve">Контроль за выполнением плана работы ШВР осуществляет </w:t>
      </w:r>
      <w:r w:rsidR="00DE768F">
        <w:rPr>
          <w:color w:val="auto"/>
          <w:sz w:val="24"/>
          <w:szCs w:val="24"/>
        </w:rPr>
        <w:t>заместитель директора</w:t>
      </w:r>
      <w:r w:rsidRPr="00FC1BDC">
        <w:rPr>
          <w:color w:val="auto"/>
          <w:sz w:val="24"/>
          <w:szCs w:val="24"/>
        </w:rPr>
        <w:t xml:space="preserve"> </w:t>
      </w:r>
      <w:r w:rsidR="00DE768F">
        <w:rPr>
          <w:color w:val="auto"/>
          <w:sz w:val="24"/>
          <w:szCs w:val="24"/>
        </w:rPr>
        <w:t>по воспитательной работе</w:t>
      </w:r>
      <w:r w:rsidRPr="00FC1BDC">
        <w:rPr>
          <w:color w:val="auto"/>
          <w:sz w:val="24"/>
          <w:szCs w:val="24"/>
        </w:rPr>
        <w:t xml:space="preserve">. </w:t>
      </w:r>
    </w:p>
    <w:p w:rsidR="00F41258" w:rsidRPr="00FC1BDC" w:rsidRDefault="00B32EDF" w:rsidP="00586D56">
      <w:pPr>
        <w:numPr>
          <w:ilvl w:val="1"/>
          <w:numId w:val="5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>Отчет о деятельности ШВР формируется по окончанию учебного года.</w:t>
      </w:r>
      <w:r w:rsidRPr="00FC1BDC">
        <w:rPr>
          <w:rFonts w:eastAsia="Arial"/>
          <w:color w:val="auto"/>
          <w:sz w:val="24"/>
          <w:szCs w:val="24"/>
        </w:rPr>
        <w:t xml:space="preserve"> </w:t>
      </w:r>
    </w:p>
    <w:p w:rsidR="00F41258" w:rsidRPr="00FC1BDC" w:rsidRDefault="00B32EDF" w:rsidP="00586D56">
      <w:pPr>
        <w:numPr>
          <w:ilvl w:val="0"/>
          <w:numId w:val="5"/>
        </w:numPr>
        <w:spacing w:after="0" w:line="240" w:lineRule="auto"/>
        <w:ind w:left="0" w:firstLine="709"/>
        <w:jc w:val="left"/>
        <w:rPr>
          <w:color w:val="auto"/>
          <w:sz w:val="24"/>
          <w:szCs w:val="24"/>
        </w:rPr>
      </w:pPr>
      <w:r w:rsidRPr="00FC1BDC">
        <w:rPr>
          <w:b/>
          <w:color w:val="auto"/>
          <w:sz w:val="24"/>
          <w:szCs w:val="24"/>
        </w:rPr>
        <w:t xml:space="preserve">Члены ШВР имеют право: </w:t>
      </w:r>
    </w:p>
    <w:p w:rsidR="00F41258" w:rsidRPr="00FC1BDC" w:rsidRDefault="00B32EDF" w:rsidP="00586D56">
      <w:pPr>
        <w:numPr>
          <w:ilvl w:val="1"/>
          <w:numId w:val="5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Принимать </w:t>
      </w:r>
      <w:r w:rsidRPr="00FC1BDC">
        <w:rPr>
          <w:color w:val="auto"/>
          <w:sz w:val="24"/>
          <w:szCs w:val="24"/>
        </w:rPr>
        <w:tab/>
        <w:t xml:space="preserve">участие </w:t>
      </w:r>
      <w:r w:rsidRPr="00FC1BDC">
        <w:rPr>
          <w:color w:val="auto"/>
          <w:sz w:val="24"/>
          <w:szCs w:val="24"/>
        </w:rPr>
        <w:tab/>
        <w:t xml:space="preserve">в </w:t>
      </w:r>
      <w:r w:rsidRPr="00FC1BDC">
        <w:rPr>
          <w:color w:val="auto"/>
          <w:sz w:val="24"/>
          <w:szCs w:val="24"/>
        </w:rPr>
        <w:tab/>
        <w:t xml:space="preserve">заседаниях </w:t>
      </w:r>
      <w:r w:rsidRPr="00FC1BDC">
        <w:rPr>
          <w:color w:val="auto"/>
          <w:sz w:val="24"/>
          <w:szCs w:val="24"/>
        </w:rPr>
        <w:tab/>
        <w:t xml:space="preserve">педсоветов, </w:t>
      </w:r>
      <w:r w:rsidRPr="00FC1BDC">
        <w:rPr>
          <w:color w:val="auto"/>
          <w:sz w:val="24"/>
          <w:szCs w:val="24"/>
        </w:rPr>
        <w:tab/>
        <w:t xml:space="preserve">советов профилактики и в работе других рабочих групп. </w:t>
      </w:r>
    </w:p>
    <w:p w:rsidR="00F41258" w:rsidRPr="00FC1BDC" w:rsidRDefault="00B32EDF" w:rsidP="00586D56">
      <w:pPr>
        <w:numPr>
          <w:ilvl w:val="1"/>
          <w:numId w:val="5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Посещать внеклассные, внешкольные мероприятия. </w:t>
      </w:r>
    </w:p>
    <w:p w:rsidR="00F41258" w:rsidRPr="00FC1BDC" w:rsidRDefault="00B32EDF" w:rsidP="00586D56">
      <w:pPr>
        <w:numPr>
          <w:ilvl w:val="1"/>
          <w:numId w:val="5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Знакомиться с необходимой для работы документацией. </w:t>
      </w:r>
    </w:p>
    <w:p w:rsidR="00F41258" w:rsidRPr="00FC1BDC" w:rsidRDefault="00B32EDF" w:rsidP="00586D56">
      <w:pPr>
        <w:numPr>
          <w:ilvl w:val="1"/>
          <w:numId w:val="5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Выступать с обобщением опыта воспитательной работы. </w:t>
      </w:r>
    </w:p>
    <w:p w:rsidR="00F41258" w:rsidRPr="00FC1BDC" w:rsidRDefault="00B32EDF" w:rsidP="00586D56">
      <w:pPr>
        <w:numPr>
          <w:ilvl w:val="1"/>
          <w:numId w:val="5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 </w:t>
      </w:r>
    </w:p>
    <w:p w:rsidR="00F41258" w:rsidRPr="00FC1BDC" w:rsidRDefault="00B32EDF" w:rsidP="00586D56">
      <w:pPr>
        <w:numPr>
          <w:ilvl w:val="0"/>
          <w:numId w:val="5"/>
        </w:numPr>
        <w:spacing w:after="0" w:line="240" w:lineRule="auto"/>
        <w:ind w:left="0" w:firstLine="709"/>
        <w:jc w:val="left"/>
        <w:rPr>
          <w:color w:val="auto"/>
          <w:sz w:val="24"/>
          <w:szCs w:val="24"/>
        </w:rPr>
      </w:pPr>
      <w:r w:rsidRPr="00FC1BDC">
        <w:rPr>
          <w:b/>
          <w:color w:val="auto"/>
          <w:sz w:val="24"/>
          <w:szCs w:val="24"/>
        </w:rPr>
        <w:t xml:space="preserve">Основные направления работы: </w:t>
      </w:r>
    </w:p>
    <w:p w:rsidR="00F41258" w:rsidRPr="00FC1BDC" w:rsidRDefault="00B32EDF" w:rsidP="00586D56">
      <w:pPr>
        <w:numPr>
          <w:ilvl w:val="1"/>
          <w:numId w:val="5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Создание </w:t>
      </w:r>
      <w:r w:rsidRPr="00FC1BDC">
        <w:rPr>
          <w:color w:val="auto"/>
          <w:sz w:val="24"/>
          <w:szCs w:val="24"/>
        </w:rPr>
        <w:tab/>
        <w:t xml:space="preserve">единой </w:t>
      </w:r>
      <w:r w:rsidRPr="00FC1BDC">
        <w:rPr>
          <w:color w:val="auto"/>
          <w:sz w:val="24"/>
          <w:szCs w:val="24"/>
        </w:rPr>
        <w:tab/>
        <w:t xml:space="preserve">системы </w:t>
      </w:r>
      <w:r w:rsidRPr="00FC1BDC">
        <w:rPr>
          <w:color w:val="auto"/>
          <w:sz w:val="24"/>
          <w:szCs w:val="24"/>
        </w:rPr>
        <w:tab/>
        <w:t xml:space="preserve">воспитательной </w:t>
      </w:r>
      <w:r w:rsidRPr="00FC1BDC">
        <w:rPr>
          <w:color w:val="auto"/>
          <w:sz w:val="24"/>
          <w:szCs w:val="24"/>
        </w:rPr>
        <w:tab/>
        <w:t xml:space="preserve">работы образовательной организации. </w:t>
      </w:r>
    </w:p>
    <w:p w:rsidR="00F41258" w:rsidRPr="00FC1BDC" w:rsidRDefault="00B32EDF" w:rsidP="00586D56">
      <w:pPr>
        <w:numPr>
          <w:ilvl w:val="1"/>
          <w:numId w:val="5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Определение приоритетов воспитательной работы. </w:t>
      </w:r>
    </w:p>
    <w:p w:rsidR="00F41258" w:rsidRPr="00FC1BDC" w:rsidRDefault="00B32EDF" w:rsidP="00586D56">
      <w:pPr>
        <w:numPr>
          <w:ilvl w:val="1"/>
          <w:numId w:val="5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 </w:t>
      </w:r>
    </w:p>
    <w:p w:rsidR="00F41258" w:rsidRPr="00FC1BDC" w:rsidRDefault="00B32EDF" w:rsidP="00586D56">
      <w:pPr>
        <w:numPr>
          <w:ilvl w:val="1"/>
          <w:numId w:val="5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Развитие системы дополнительного образования в школе. </w:t>
      </w:r>
    </w:p>
    <w:p w:rsidR="00F41258" w:rsidRPr="00FC1BDC" w:rsidRDefault="00B32EDF" w:rsidP="00586D56">
      <w:pPr>
        <w:numPr>
          <w:ilvl w:val="1"/>
          <w:numId w:val="5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Организация трудовой занятости, оздоровления и досуга в каникулярное время. </w:t>
      </w:r>
    </w:p>
    <w:p w:rsidR="00F41258" w:rsidRPr="00FC1BDC" w:rsidRDefault="00B32EDF" w:rsidP="00586D56">
      <w:pPr>
        <w:numPr>
          <w:ilvl w:val="1"/>
          <w:numId w:val="5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Индивидуальные и групповые формы работы (консультации, анкетирование, тестирование, наблюдение, коррекционно-развивающие занятия). </w:t>
      </w:r>
    </w:p>
    <w:p w:rsidR="00F41258" w:rsidRPr="00FC1BDC" w:rsidRDefault="00B32EDF" w:rsidP="00586D56">
      <w:pPr>
        <w:numPr>
          <w:ilvl w:val="1"/>
          <w:numId w:val="5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Проведение лекций, бесед, в том числе с привлечением специалистов служб системы профилактики. </w:t>
      </w:r>
    </w:p>
    <w:p w:rsidR="00F41258" w:rsidRPr="00FC1BDC" w:rsidRDefault="00B32EDF" w:rsidP="00586D56">
      <w:pPr>
        <w:numPr>
          <w:ilvl w:val="1"/>
          <w:numId w:val="5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Оформление </w:t>
      </w:r>
      <w:r w:rsidRPr="00FC1BDC">
        <w:rPr>
          <w:color w:val="auto"/>
          <w:sz w:val="24"/>
          <w:szCs w:val="24"/>
        </w:rPr>
        <w:tab/>
        <w:t xml:space="preserve">информационных </w:t>
      </w:r>
      <w:r w:rsidRPr="00FC1BDC">
        <w:rPr>
          <w:color w:val="auto"/>
          <w:sz w:val="24"/>
          <w:szCs w:val="24"/>
        </w:rPr>
        <w:tab/>
        <w:t xml:space="preserve">стендов, </w:t>
      </w:r>
      <w:r w:rsidRPr="00FC1BDC">
        <w:rPr>
          <w:color w:val="auto"/>
          <w:sz w:val="24"/>
          <w:szCs w:val="24"/>
        </w:rPr>
        <w:tab/>
        <w:t xml:space="preserve">размещение информации о деятельности ШВР на официальном сайте образовательной организации, выпуск </w:t>
      </w:r>
      <w:r w:rsidR="0059222C">
        <w:rPr>
          <w:color w:val="auto"/>
          <w:sz w:val="24"/>
          <w:szCs w:val="24"/>
        </w:rPr>
        <w:t xml:space="preserve">школьных </w:t>
      </w:r>
      <w:r w:rsidRPr="00FC1BDC">
        <w:rPr>
          <w:color w:val="auto"/>
          <w:sz w:val="24"/>
          <w:szCs w:val="24"/>
        </w:rPr>
        <w:t xml:space="preserve">газет. </w:t>
      </w:r>
    </w:p>
    <w:p w:rsidR="00F41258" w:rsidRPr="00FC1BDC" w:rsidRDefault="00B32EDF" w:rsidP="00586D56">
      <w:pPr>
        <w:numPr>
          <w:ilvl w:val="1"/>
          <w:numId w:val="5"/>
        </w:num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FC1BDC">
        <w:rPr>
          <w:color w:val="auto"/>
          <w:sz w:val="24"/>
          <w:szCs w:val="24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  </w:t>
      </w:r>
    </w:p>
    <w:p w:rsidR="00F41258" w:rsidRPr="00FC1BDC" w:rsidRDefault="00B32EDF" w:rsidP="00586D56">
      <w:pPr>
        <w:spacing w:after="0" w:line="240" w:lineRule="auto"/>
        <w:ind w:left="0" w:firstLine="709"/>
        <w:jc w:val="left"/>
        <w:rPr>
          <w:color w:val="auto"/>
          <w:sz w:val="24"/>
          <w:szCs w:val="24"/>
        </w:rPr>
      </w:pPr>
      <w:r w:rsidRPr="00FC1BDC">
        <w:rPr>
          <w:rFonts w:eastAsia="Calibri"/>
          <w:color w:val="auto"/>
          <w:sz w:val="24"/>
          <w:szCs w:val="24"/>
        </w:rPr>
        <w:t xml:space="preserve"> </w:t>
      </w:r>
    </w:p>
    <w:sectPr w:rsidR="00F41258" w:rsidRPr="00FC1BDC" w:rsidSect="00591C1B">
      <w:headerReference w:type="even" r:id="rId7"/>
      <w:headerReference w:type="default" r:id="rId8"/>
      <w:headerReference w:type="first" r:id="rId9"/>
      <w:pgSz w:w="11908" w:h="16836"/>
      <w:pgMar w:top="709" w:right="84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AAB" w:rsidRDefault="00DA6AAB">
      <w:pPr>
        <w:spacing w:after="0" w:line="240" w:lineRule="auto"/>
      </w:pPr>
      <w:r>
        <w:separator/>
      </w:r>
    </w:p>
  </w:endnote>
  <w:endnote w:type="continuationSeparator" w:id="0">
    <w:p w:rsidR="00DA6AAB" w:rsidRDefault="00DA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AAB" w:rsidRDefault="00DA6AAB">
      <w:pPr>
        <w:spacing w:after="0" w:line="240" w:lineRule="auto"/>
      </w:pPr>
      <w:r>
        <w:separator/>
      </w:r>
    </w:p>
  </w:footnote>
  <w:footnote w:type="continuationSeparator" w:id="0">
    <w:p w:rsidR="00DA6AAB" w:rsidRDefault="00DA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258" w:rsidRDefault="00F4125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258" w:rsidRDefault="00F4125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258" w:rsidRDefault="00F4125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1BE3"/>
    <w:multiLevelType w:val="hybridMultilevel"/>
    <w:tmpl w:val="05829BAE"/>
    <w:lvl w:ilvl="0" w:tplc="E7C4F11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8BA6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D8594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AEDBE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9C1A0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E4A2CA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5A5B22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606534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4E5F4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857EA2"/>
    <w:multiLevelType w:val="multilevel"/>
    <w:tmpl w:val="BA9A292E"/>
    <w:lvl w:ilvl="0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135474"/>
    <w:multiLevelType w:val="hybridMultilevel"/>
    <w:tmpl w:val="357AFBCE"/>
    <w:lvl w:ilvl="0" w:tplc="C038AEC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56BBE2">
      <w:start w:val="1"/>
      <w:numFmt w:val="bullet"/>
      <w:lvlText w:val="o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52160E">
      <w:start w:val="1"/>
      <w:numFmt w:val="bullet"/>
      <w:lvlText w:val="▪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A5544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A47F4">
      <w:start w:val="1"/>
      <w:numFmt w:val="bullet"/>
      <w:lvlText w:val="o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E455EA">
      <w:start w:val="1"/>
      <w:numFmt w:val="bullet"/>
      <w:lvlText w:val="▪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D4D834">
      <w:start w:val="1"/>
      <w:numFmt w:val="bullet"/>
      <w:lvlText w:val="•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E6CA2">
      <w:start w:val="1"/>
      <w:numFmt w:val="bullet"/>
      <w:lvlText w:val="o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28DBBC">
      <w:start w:val="1"/>
      <w:numFmt w:val="bullet"/>
      <w:lvlText w:val="▪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8A0EC3"/>
    <w:multiLevelType w:val="multilevel"/>
    <w:tmpl w:val="182CC216"/>
    <w:lvl w:ilvl="0">
      <w:start w:val="4"/>
      <w:numFmt w:val="decimal"/>
      <w:lvlText w:val="%1."/>
      <w:lvlJc w:val="left"/>
      <w:pPr>
        <w:ind w:left="1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2A40AA"/>
    <w:multiLevelType w:val="multilevel"/>
    <w:tmpl w:val="ED30D824"/>
    <w:lvl w:ilvl="0">
      <w:start w:val="3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58"/>
    <w:rsid w:val="00133E53"/>
    <w:rsid w:val="0016483E"/>
    <w:rsid w:val="00246D16"/>
    <w:rsid w:val="003D1035"/>
    <w:rsid w:val="00554BFA"/>
    <w:rsid w:val="00586D56"/>
    <w:rsid w:val="00591C1B"/>
    <w:rsid w:val="0059222C"/>
    <w:rsid w:val="006414CB"/>
    <w:rsid w:val="00B03322"/>
    <w:rsid w:val="00B32EDF"/>
    <w:rsid w:val="00C22330"/>
    <w:rsid w:val="00C52262"/>
    <w:rsid w:val="00D74110"/>
    <w:rsid w:val="00DA6AAB"/>
    <w:rsid w:val="00DE768F"/>
    <w:rsid w:val="00E322AD"/>
    <w:rsid w:val="00EC07CC"/>
    <w:rsid w:val="00F41258"/>
    <w:rsid w:val="00FB0CE0"/>
    <w:rsid w:val="00FC1BDC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0185"/>
  <w15:docId w15:val="{A2FD2E7F-F749-4B90-BAB4-57E700FA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318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91C1B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PK_0804022</cp:lastModifiedBy>
  <cp:revision>7</cp:revision>
  <dcterms:created xsi:type="dcterms:W3CDTF">2022-12-08T06:31:00Z</dcterms:created>
  <dcterms:modified xsi:type="dcterms:W3CDTF">2023-02-14T12:25:00Z</dcterms:modified>
</cp:coreProperties>
</file>